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8E366A" w14:textId="77777777" w:rsidR="008462A2" w:rsidRDefault="00F24F85" w:rsidP="00F24F85">
      <w:pPr>
        <w:jc w:val="center"/>
        <w:rPr>
          <w:b/>
          <w:sz w:val="36"/>
          <w:szCs w:val="36"/>
        </w:rPr>
      </w:pPr>
      <w:r>
        <w:rPr>
          <w:b/>
          <w:sz w:val="36"/>
          <w:szCs w:val="36"/>
        </w:rPr>
        <w:t>Payment Policy:</w:t>
      </w:r>
    </w:p>
    <w:p w14:paraId="16CA424C" w14:textId="77777777" w:rsidR="00F24F85" w:rsidRDefault="00F24F85" w:rsidP="00F24F85"/>
    <w:p w14:paraId="685E2384" w14:textId="2B68B8B0" w:rsidR="00F24F85" w:rsidRDefault="00F24F85" w:rsidP="00F24F85">
      <w:pPr>
        <w:pStyle w:val="ListParagraph"/>
        <w:numPr>
          <w:ilvl w:val="0"/>
          <w:numId w:val="1"/>
        </w:numPr>
      </w:pPr>
      <w:r>
        <w:t>Payment prices are determined based upon your age (see retainer agreement fo</w:t>
      </w:r>
      <w:r w:rsidR="00BB044C">
        <w:t>r payment schedule).  An initial $50 registration fee</w:t>
      </w:r>
      <w:r w:rsidR="001876C2">
        <w:t xml:space="preserve"> per adult membership (or $120 for family membership)</w:t>
      </w:r>
      <w:bookmarkStart w:id="0" w:name="_GoBack"/>
      <w:bookmarkEnd w:id="0"/>
      <w:r w:rsidR="00BB044C">
        <w:t xml:space="preserve"> is collected at time of agr</w:t>
      </w:r>
      <w:r w:rsidR="001876C2">
        <w:t>eement.</w:t>
      </w:r>
      <w:r>
        <w:t xml:space="preserve"> ________</w:t>
      </w:r>
    </w:p>
    <w:p w14:paraId="7E856AD9" w14:textId="77777777" w:rsidR="00F24F85" w:rsidRDefault="00F24F85" w:rsidP="00F24F85">
      <w:pPr>
        <w:pStyle w:val="ListParagraph"/>
        <w:numPr>
          <w:ilvl w:val="0"/>
          <w:numId w:val="1"/>
        </w:numPr>
      </w:pPr>
      <w:r>
        <w:t>Payments are required to be made on or before the agreed upon due date by 5:00 PM.  All due dates that fall on weekends or other office closure dates will be extended until the next business day (exceptions to the extension include all automatic withdrawal payments made from a credit/debit card). ________</w:t>
      </w:r>
    </w:p>
    <w:p w14:paraId="5F60F640" w14:textId="77777777" w:rsidR="00F24F85" w:rsidRDefault="00F24F85" w:rsidP="00F24F85">
      <w:pPr>
        <w:pStyle w:val="ListParagraph"/>
        <w:numPr>
          <w:ilvl w:val="0"/>
          <w:numId w:val="1"/>
        </w:numPr>
      </w:pPr>
      <w:r>
        <w:t>If payment is not received by the due date, you will fall into a grace period extending seven calendar days.  During the course of this grace period, you may not receive care, consultation, or refills from Dr. Harpe until payment is made. ________</w:t>
      </w:r>
    </w:p>
    <w:p w14:paraId="25D3D2FD" w14:textId="4D0B7932" w:rsidR="00F24F85" w:rsidRPr="00F24F85" w:rsidRDefault="00F24F85" w:rsidP="00F24F85">
      <w:pPr>
        <w:pStyle w:val="ListParagraph"/>
        <w:numPr>
          <w:ilvl w:val="0"/>
          <w:numId w:val="1"/>
        </w:numPr>
      </w:pPr>
      <w:r>
        <w:t xml:space="preserve">If payment is not made prior to 5:00 PM on the last day of the grace period, your contract </w:t>
      </w:r>
      <w:proofErr w:type="gramStart"/>
      <w:r>
        <w:t>is considered to have been voluntarily terminated</w:t>
      </w:r>
      <w:proofErr w:type="gramEnd"/>
      <w:r>
        <w:t xml:space="preserve">.  Terminated contracts may be reinstated one time only by paying a non-refundable </w:t>
      </w:r>
      <w:r w:rsidR="00E40725">
        <w:t xml:space="preserve">registration fee of $150 </w:t>
      </w:r>
      <w:r>
        <w:t xml:space="preserve">plus at least three months of membership fee by cash, credit or debit card.  </w:t>
      </w:r>
      <w:r w:rsidRPr="00F24F85">
        <w:rPr>
          <w:i/>
        </w:rPr>
        <w:t>(</w:t>
      </w:r>
      <w:proofErr w:type="gramStart"/>
      <w:r w:rsidRPr="00F24F85">
        <w:rPr>
          <w:i/>
        </w:rPr>
        <w:t>please</w:t>
      </w:r>
      <w:proofErr w:type="gramEnd"/>
      <w:r w:rsidRPr="00F24F85">
        <w:rPr>
          <w:i/>
        </w:rPr>
        <w:t xml:space="preserve"> note that once our practice reaches its patient capacity, all patients wishing to reinstate their contracts after initial termination will be placed on the new enrollee waiting list, wherein, reinstatement may be made once a place becomes available).</w:t>
      </w:r>
      <w:r>
        <w:rPr>
          <w:i/>
        </w:rPr>
        <w:t xml:space="preserve"> ________</w:t>
      </w:r>
    </w:p>
    <w:p w14:paraId="4A51F04D" w14:textId="77777777" w:rsidR="00F24F85" w:rsidRDefault="00F24F85" w:rsidP="00F24F85">
      <w:pPr>
        <w:pStyle w:val="ListParagraph"/>
        <w:numPr>
          <w:ilvl w:val="0"/>
          <w:numId w:val="1"/>
        </w:numPr>
      </w:pPr>
      <w:r>
        <w:t>We do not send printed billing notices via USPS.  Please provide us with your preferred method of contact (phone or email) and we will call or email you to inform you one month prior to your next due date.  If you opt for automatic payments from your checking account or credit/debit card, we will not be required to notify you unless you request it.  Receipts for automatic withdrawal payments will be made available upon request.</w:t>
      </w:r>
    </w:p>
    <w:p w14:paraId="447CA33F" w14:textId="77777777" w:rsidR="00F24F85" w:rsidRDefault="00F24F85" w:rsidP="00F24F85"/>
    <w:p w14:paraId="7C8F8997" w14:textId="77777777" w:rsidR="00F24F85" w:rsidRDefault="00F24F85" w:rsidP="00F24F85"/>
    <w:p w14:paraId="299E60AA" w14:textId="77777777" w:rsidR="00F24F85" w:rsidRDefault="00F24F85" w:rsidP="00F24F85">
      <w:r>
        <w:t>Name: ___________________________ Phone</w:t>
      </w:r>
      <w:proofErr w:type="gramStart"/>
      <w:r>
        <w:t>:_</w:t>
      </w:r>
      <w:proofErr w:type="gramEnd"/>
      <w:r>
        <w:t>_____________________ Email:_______________________</w:t>
      </w:r>
    </w:p>
    <w:p w14:paraId="3BEF2882" w14:textId="77777777" w:rsidR="00F24F85" w:rsidRDefault="00F24F85" w:rsidP="00F24F85"/>
    <w:p w14:paraId="60F1D964" w14:textId="77777777" w:rsidR="00F24F85" w:rsidRDefault="00F24F85" w:rsidP="00F24F85">
      <w:pPr>
        <w:pStyle w:val="ListParagraph"/>
        <w:numPr>
          <w:ilvl w:val="0"/>
          <w:numId w:val="1"/>
        </w:numPr>
      </w:pPr>
      <w:r>
        <w:t>Subsequent payments may be made in increments ranging from one month to one year.  If you request to make payment for a term of less than three months, we strongly recommend setting up an automatic withdrawal plan from either a checking account or debit/credit card of your choice.</w:t>
      </w:r>
    </w:p>
    <w:p w14:paraId="392DCD2F" w14:textId="77777777" w:rsidR="002B6F5E" w:rsidRDefault="002B6F5E" w:rsidP="002B6F5E">
      <w:pPr>
        <w:rPr>
          <w:b/>
        </w:rPr>
      </w:pPr>
    </w:p>
    <w:p w14:paraId="2D256795" w14:textId="77777777" w:rsidR="002B6F5E" w:rsidRDefault="002B6F5E" w:rsidP="002B6F5E">
      <w:pPr>
        <w:rPr>
          <w:b/>
        </w:rPr>
      </w:pPr>
    </w:p>
    <w:p w14:paraId="0F037B00" w14:textId="77777777" w:rsidR="002B6F5E" w:rsidRDefault="002B6F5E" w:rsidP="002B6F5E">
      <w:pPr>
        <w:rPr>
          <w:b/>
        </w:rPr>
      </w:pPr>
    </w:p>
    <w:p w14:paraId="13926780" w14:textId="77777777" w:rsidR="002B6F5E" w:rsidRDefault="002B6F5E" w:rsidP="002B6F5E">
      <w:pPr>
        <w:rPr>
          <w:b/>
        </w:rPr>
      </w:pPr>
    </w:p>
    <w:p w14:paraId="72994B53" w14:textId="77777777" w:rsidR="002B6F5E" w:rsidRDefault="002B6F5E" w:rsidP="002B6F5E">
      <w:pPr>
        <w:rPr>
          <w:b/>
        </w:rPr>
      </w:pPr>
    </w:p>
    <w:p w14:paraId="7DEBA755" w14:textId="77777777" w:rsidR="002B6F5E" w:rsidRDefault="002B6F5E" w:rsidP="002B6F5E">
      <w:pPr>
        <w:rPr>
          <w:b/>
        </w:rPr>
      </w:pPr>
    </w:p>
    <w:p w14:paraId="547F7591" w14:textId="77777777" w:rsidR="00F24F85" w:rsidRDefault="002B6F5E" w:rsidP="002B6F5E">
      <w:pPr>
        <w:rPr>
          <w:b/>
        </w:rPr>
      </w:pPr>
      <w:r>
        <w:rPr>
          <w:b/>
        </w:rPr>
        <w:lastRenderedPageBreak/>
        <w:t>Payment Method</w:t>
      </w:r>
    </w:p>
    <w:p w14:paraId="38CE2819" w14:textId="77777777" w:rsidR="002B6F5E" w:rsidRDefault="002B6F5E" w:rsidP="002B6F5E"/>
    <w:p w14:paraId="57E51A8D" w14:textId="77777777" w:rsidR="002B6F5E" w:rsidRDefault="002B6F5E" w:rsidP="002B6F5E">
      <w:r>
        <w:t>______ Mail in Check</w:t>
      </w:r>
      <w:r>
        <w:tab/>
      </w:r>
      <w:r>
        <w:tab/>
      </w:r>
      <w:r>
        <w:tab/>
      </w:r>
      <w:r>
        <w:tab/>
        <w:t>_______Walk/Call in Payment</w:t>
      </w:r>
      <w:r>
        <w:tab/>
      </w:r>
      <w:r>
        <w:tab/>
      </w:r>
    </w:p>
    <w:p w14:paraId="0B387A67" w14:textId="77777777" w:rsidR="002B6F5E" w:rsidRDefault="002B6F5E" w:rsidP="002B6F5E">
      <w:r>
        <w:t>_______Automatic CC/DC Withdrawal</w:t>
      </w:r>
      <w:r>
        <w:tab/>
        <w:t xml:space="preserve">_______Automatic </w:t>
      </w:r>
      <w:proofErr w:type="gramStart"/>
      <w:r>
        <w:t>Check  Withdrawal</w:t>
      </w:r>
      <w:proofErr w:type="gramEnd"/>
    </w:p>
    <w:p w14:paraId="10BC7978" w14:textId="77777777" w:rsidR="002B6F5E" w:rsidRDefault="002B6F5E" w:rsidP="002B6F5E"/>
    <w:p w14:paraId="298C9EFA" w14:textId="77777777" w:rsidR="002B6F5E" w:rsidRDefault="002B6F5E" w:rsidP="002B6F5E">
      <w:pPr>
        <w:rPr>
          <w:b/>
        </w:rPr>
      </w:pPr>
      <w:r>
        <w:rPr>
          <w:b/>
        </w:rPr>
        <w:t>Payment Term:</w:t>
      </w:r>
    </w:p>
    <w:p w14:paraId="12BBA102" w14:textId="77777777" w:rsidR="002B6F5E" w:rsidRDefault="002B6F5E" w:rsidP="002B6F5E">
      <w:pPr>
        <w:rPr>
          <w:b/>
        </w:rPr>
      </w:pPr>
    </w:p>
    <w:p w14:paraId="431C8871" w14:textId="77777777" w:rsidR="002B6F5E" w:rsidRDefault="002B6F5E" w:rsidP="002B6F5E">
      <w:r>
        <w:t>_____1 Month</w:t>
      </w:r>
      <w:r>
        <w:tab/>
        <w:t>____2 Months</w:t>
      </w:r>
      <w:r>
        <w:tab/>
        <w:t>____3 Months</w:t>
      </w:r>
      <w:r>
        <w:tab/>
        <w:t>____4 Months</w:t>
      </w:r>
      <w:r>
        <w:tab/>
        <w:t>____5 Months</w:t>
      </w:r>
      <w:r>
        <w:tab/>
        <w:t>____6 Months</w:t>
      </w:r>
    </w:p>
    <w:p w14:paraId="38AB322A" w14:textId="77777777" w:rsidR="002B6F5E" w:rsidRDefault="002B6F5E" w:rsidP="002B6F5E">
      <w:r>
        <w:t>_____7 Months</w:t>
      </w:r>
      <w:r>
        <w:tab/>
        <w:t xml:space="preserve"> ____8 Months</w:t>
      </w:r>
      <w:r>
        <w:tab/>
        <w:t>____9 Months</w:t>
      </w:r>
      <w:r>
        <w:tab/>
        <w:t>____10 Months ____11 Months ____1 Year</w:t>
      </w:r>
    </w:p>
    <w:p w14:paraId="1AB04A4E" w14:textId="77777777" w:rsidR="002B6F5E" w:rsidRDefault="002B6F5E" w:rsidP="002B6F5E"/>
    <w:p w14:paraId="781F4C07" w14:textId="77777777" w:rsidR="002B6F5E" w:rsidRDefault="002B6F5E" w:rsidP="002B6F5E">
      <w:pPr>
        <w:pStyle w:val="ListParagraph"/>
        <w:numPr>
          <w:ilvl w:val="0"/>
          <w:numId w:val="1"/>
        </w:numPr>
      </w:pPr>
      <w:r>
        <w:t>If a payment method on automatic withdrawal must be changed, we require a minimum of 14 calendar days of prior notification so that we have time to make the necessary changes. ________</w:t>
      </w:r>
    </w:p>
    <w:p w14:paraId="63B4A380" w14:textId="77777777" w:rsidR="002B6F5E" w:rsidRDefault="002B6F5E" w:rsidP="002B6F5E">
      <w:pPr>
        <w:pStyle w:val="ListParagraph"/>
        <w:numPr>
          <w:ilvl w:val="0"/>
          <w:numId w:val="1"/>
        </w:numPr>
      </w:pPr>
      <w:r>
        <w:t>Please note our bank will charge us an NSF fee for all checks made with insufficient funding.  Those who make payments through a checking account with insufficient funds will be charged a fee up to $20.00, in addition to the amount of the attempted payment. ________</w:t>
      </w:r>
    </w:p>
    <w:p w14:paraId="23F14230" w14:textId="77777777" w:rsidR="002B6F5E" w:rsidRDefault="00F81EC8" w:rsidP="002B6F5E">
      <w:pPr>
        <w:pStyle w:val="ListParagraph"/>
        <w:numPr>
          <w:ilvl w:val="0"/>
          <w:numId w:val="1"/>
        </w:numPr>
      </w:pPr>
      <w:r>
        <w:t>We reserve the right to charge a $10.00 fee for insufficient funds from a debit/credit card account. ________</w:t>
      </w:r>
    </w:p>
    <w:p w14:paraId="7984F95C" w14:textId="77777777" w:rsidR="00F81EC8" w:rsidRDefault="00F81EC8" w:rsidP="00F81EC8"/>
    <w:p w14:paraId="7D5F3B06" w14:textId="77777777" w:rsidR="00F81EC8" w:rsidRDefault="00F81EC8" w:rsidP="00F81EC8">
      <w:r>
        <w:t>By signing, I (print name) _______________________________________________________________, agree that I have read and understand the above terms of the policy, and I agree to abide by them until such a time that my contract with Trout Lake Clinic comes to an end.</w:t>
      </w:r>
    </w:p>
    <w:p w14:paraId="49685814" w14:textId="77777777" w:rsidR="00F81EC8" w:rsidRDefault="00F81EC8" w:rsidP="00F81EC8"/>
    <w:p w14:paraId="4307DDB1" w14:textId="77777777" w:rsidR="00F81EC8" w:rsidRDefault="00F81EC8" w:rsidP="00F81EC8">
      <w:r>
        <w:rPr>
          <w:b/>
        </w:rPr>
        <w:t>Name (sign)</w:t>
      </w:r>
      <w:proofErr w:type="gramStart"/>
      <w:r>
        <w:rPr>
          <w:b/>
        </w:rPr>
        <w:t>:</w:t>
      </w:r>
      <w:r>
        <w:t>_</w:t>
      </w:r>
      <w:proofErr w:type="gramEnd"/>
      <w:r>
        <w:t>__________________________________________________________________</w:t>
      </w:r>
    </w:p>
    <w:p w14:paraId="1FD0B4C2" w14:textId="77777777" w:rsidR="00F81EC8" w:rsidRDefault="00F81EC8" w:rsidP="00F81EC8"/>
    <w:p w14:paraId="24B327B5" w14:textId="77777777" w:rsidR="00F81EC8" w:rsidRPr="00F81EC8" w:rsidRDefault="00F81EC8" w:rsidP="00F81EC8">
      <w:r>
        <w:rPr>
          <w:b/>
        </w:rPr>
        <w:t>Date:</w:t>
      </w:r>
      <w:r>
        <w:t>_________________________________________________</w:t>
      </w:r>
    </w:p>
    <w:sectPr w:rsidR="00F81EC8" w:rsidRPr="00F81EC8" w:rsidSect="008462A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D343F7"/>
    <w:multiLevelType w:val="hybridMultilevel"/>
    <w:tmpl w:val="ACD05722"/>
    <w:lvl w:ilvl="0" w:tplc="B4DCECDE">
      <w:start w:val="18"/>
      <w:numFmt w:val="bullet"/>
      <w:lvlText w:val=""/>
      <w:lvlJc w:val="left"/>
      <w:pPr>
        <w:ind w:left="1080" w:hanging="72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F85"/>
    <w:rsid w:val="001876C2"/>
    <w:rsid w:val="002B6F5E"/>
    <w:rsid w:val="007E3B72"/>
    <w:rsid w:val="008462A2"/>
    <w:rsid w:val="009E7321"/>
    <w:rsid w:val="00BB044C"/>
    <w:rsid w:val="00E40725"/>
    <w:rsid w:val="00F24F85"/>
    <w:rsid w:val="00F81E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4538B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4F8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4F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520</Words>
  <Characters>2967</Characters>
  <Application>Microsoft Macintosh Word</Application>
  <DocSecurity>0</DocSecurity>
  <Lines>24</Lines>
  <Paragraphs>6</Paragraphs>
  <ScaleCrop>false</ScaleCrop>
  <Company/>
  <LinksUpToDate>false</LinksUpToDate>
  <CharactersWithSpaces>3481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Shanea Harpe</dc:creator>
  <cp:keywords/>
  <dc:description/>
  <cp:lastModifiedBy>Marshal Harpe</cp:lastModifiedBy>
  <cp:revision>3</cp:revision>
  <dcterms:created xsi:type="dcterms:W3CDTF">2017-06-09T20:46:00Z</dcterms:created>
  <dcterms:modified xsi:type="dcterms:W3CDTF">2017-08-03T20:06:00Z</dcterms:modified>
</cp:coreProperties>
</file>